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FF045" w14:textId="77777777" w:rsidR="0013617D" w:rsidRDefault="0013617D" w:rsidP="0013617D">
      <w:pPr>
        <w:jc w:val="center"/>
        <w:rPr>
          <w:sz w:val="32"/>
          <w:szCs w:val="32"/>
        </w:rPr>
      </w:pPr>
      <w:r>
        <w:rPr>
          <w:sz w:val="32"/>
          <w:szCs w:val="32"/>
        </w:rPr>
        <w:t>VSWGA Board Meeting</w:t>
      </w:r>
    </w:p>
    <w:p w14:paraId="79115178" w14:textId="72DB7CF7" w:rsidR="00FB0FE8" w:rsidRPr="0013617D" w:rsidRDefault="00446E68" w:rsidP="0013617D">
      <w:pPr>
        <w:jc w:val="center"/>
        <w:rPr>
          <w:sz w:val="32"/>
          <w:szCs w:val="32"/>
        </w:rPr>
      </w:pPr>
      <w:r>
        <w:rPr>
          <w:sz w:val="32"/>
          <w:szCs w:val="32"/>
        </w:rPr>
        <w:t>Video conference</w:t>
      </w:r>
      <w:r w:rsidR="00FB0FE8">
        <w:rPr>
          <w:sz w:val="32"/>
          <w:szCs w:val="32"/>
        </w:rPr>
        <w:t xml:space="preserve"> </w:t>
      </w:r>
      <w:r w:rsidR="00BA2FA5">
        <w:rPr>
          <w:sz w:val="32"/>
          <w:szCs w:val="32"/>
        </w:rPr>
        <w:t>1/1</w:t>
      </w:r>
      <w:r w:rsidR="00B66352">
        <w:rPr>
          <w:sz w:val="32"/>
          <w:szCs w:val="32"/>
        </w:rPr>
        <w:t>1</w:t>
      </w:r>
      <w:r w:rsidR="00BA2FA5">
        <w:rPr>
          <w:sz w:val="32"/>
          <w:szCs w:val="32"/>
        </w:rPr>
        <w:t>/202</w:t>
      </w:r>
      <w:r w:rsidR="00B66352">
        <w:rPr>
          <w:sz w:val="32"/>
          <w:szCs w:val="32"/>
        </w:rPr>
        <w:t>3</w:t>
      </w:r>
    </w:p>
    <w:p w14:paraId="286F5099" w14:textId="77777777" w:rsidR="0013617D" w:rsidRDefault="0013617D">
      <w:pPr>
        <w:rPr>
          <w:b/>
          <w:sz w:val="28"/>
          <w:szCs w:val="28"/>
        </w:rPr>
      </w:pPr>
    </w:p>
    <w:p w14:paraId="5173B58D" w14:textId="77777777" w:rsidR="00A54DFA" w:rsidRPr="0013617D" w:rsidRDefault="0013617D">
      <w:pPr>
        <w:rPr>
          <w:b/>
          <w:szCs w:val="24"/>
        </w:rPr>
      </w:pPr>
      <w:r>
        <w:rPr>
          <w:b/>
          <w:szCs w:val="24"/>
        </w:rPr>
        <w:t>Meeting:</w:t>
      </w:r>
      <w:r>
        <w:rPr>
          <w:b/>
          <w:szCs w:val="24"/>
        </w:rPr>
        <w:tab/>
      </w:r>
      <w:r w:rsidR="00446E68">
        <w:rPr>
          <w:b/>
          <w:szCs w:val="24"/>
        </w:rPr>
        <w:t>Videoconference</w:t>
      </w:r>
      <w:r w:rsidRPr="0013617D">
        <w:rPr>
          <w:b/>
          <w:szCs w:val="24"/>
        </w:rPr>
        <w:t xml:space="preserve"> Board Meeting</w:t>
      </w:r>
    </w:p>
    <w:p w14:paraId="5F08D65C" w14:textId="02F61068" w:rsidR="0013617D" w:rsidRPr="0013617D" w:rsidRDefault="0013617D">
      <w:pPr>
        <w:rPr>
          <w:b/>
          <w:szCs w:val="24"/>
        </w:rPr>
      </w:pPr>
      <w:r>
        <w:rPr>
          <w:b/>
          <w:szCs w:val="24"/>
        </w:rPr>
        <w:t>Date/Time:</w:t>
      </w:r>
      <w:r>
        <w:rPr>
          <w:b/>
          <w:szCs w:val="24"/>
        </w:rPr>
        <w:tab/>
      </w:r>
      <w:r w:rsidR="002C2119">
        <w:rPr>
          <w:b/>
          <w:szCs w:val="24"/>
        </w:rPr>
        <w:t>January 1</w:t>
      </w:r>
      <w:r w:rsidR="00B66352">
        <w:rPr>
          <w:b/>
          <w:szCs w:val="24"/>
        </w:rPr>
        <w:t>1</w:t>
      </w:r>
      <w:r w:rsidR="002C2119">
        <w:rPr>
          <w:b/>
          <w:szCs w:val="24"/>
        </w:rPr>
        <w:t xml:space="preserve">, </w:t>
      </w:r>
      <w:proofErr w:type="gramStart"/>
      <w:r w:rsidR="002C2119">
        <w:rPr>
          <w:b/>
          <w:szCs w:val="24"/>
        </w:rPr>
        <w:t>202</w:t>
      </w:r>
      <w:r w:rsidR="00B66352">
        <w:rPr>
          <w:b/>
          <w:szCs w:val="24"/>
        </w:rPr>
        <w:t>3</w:t>
      </w:r>
      <w:proofErr w:type="gramEnd"/>
      <w:r w:rsidR="00446E68">
        <w:rPr>
          <w:b/>
          <w:szCs w:val="24"/>
        </w:rPr>
        <w:t xml:space="preserve"> </w:t>
      </w:r>
      <w:r w:rsidR="00B66352">
        <w:rPr>
          <w:b/>
          <w:szCs w:val="24"/>
        </w:rPr>
        <w:t>5</w:t>
      </w:r>
      <w:r w:rsidR="002C2119">
        <w:rPr>
          <w:b/>
          <w:szCs w:val="24"/>
        </w:rPr>
        <w:t>:00 PM</w:t>
      </w:r>
    </w:p>
    <w:p w14:paraId="71147617" w14:textId="77777777" w:rsidR="0013617D" w:rsidRDefault="0013617D">
      <w:pPr>
        <w:rPr>
          <w:b/>
          <w:szCs w:val="24"/>
        </w:rPr>
      </w:pPr>
    </w:p>
    <w:p w14:paraId="3903350F" w14:textId="77777777" w:rsidR="0013617D" w:rsidRDefault="0013617D">
      <w:pPr>
        <w:rPr>
          <w:b/>
          <w:szCs w:val="24"/>
        </w:rPr>
      </w:pPr>
    </w:p>
    <w:p w14:paraId="4B175F15" w14:textId="77777777" w:rsidR="0013617D" w:rsidRDefault="0013617D">
      <w:pPr>
        <w:rPr>
          <w:b/>
          <w:szCs w:val="24"/>
        </w:rPr>
      </w:pPr>
      <w:r>
        <w:rPr>
          <w:b/>
          <w:szCs w:val="24"/>
        </w:rPr>
        <w:t>Board</w:t>
      </w:r>
      <w:r w:rsidR="00FF5098">
        <w:rPr>
          <w:b/>
          <w:szCs w:val="24"/>
        </w:rPr>
        <w:t xml:space="preserve"> and Committee</w:t>
      </w:r>
      <w:r>
        <w:rPr>
          <w:b/>
          <w:szCs w:val="24"/>
        </w:rPr>
        <w:t xml:space="preserve"> Members Present:</w:t>
      </w:r>
    </w:p>
    <w:p w14:paraId="5AA79247" w14:textId="3C02F308" w:rsidR="0013617D" w:rsidRDefault="001E6C28">
      <w:pPr>
        <w:rPr>
          <w:szCs w:val="24"/>
        </w:rPr>
      </w:pPr>
      <w:r>
        <w:rPr>
          <w:szCs w:val="24"/>
        </w:rPr>
        <w:t>Sis Capeless,</w:t>
      </w:r>
      <w:r w:rsidR="0013617D">
        <w:rPr>
          <w:szCs w:val="24"/>
        </w:rPr>
        <w:t xml:space="preserve"> Jo Allsopp, Dana Cassidy,</w:t>
      </w:r>
      <w:r w:rsidR="0007180C">
        <w:rPr>
          <w:szCs w:val="24"/>
        </w:rPr>
        <w:t xml:space="preserve"> </w:t>
      </w:r>
      <w:r w:rsidR="001F6D8E">
        <w:rPr>
          <w:szCs w:val="24"/>
        </w:rPr>
        <w:t>Jen Farrington</w:t>
      </w:r>
      <w:r w:rsidR="001C6A58">
        <w:rPr>
          <w:szCs w:val="24"/>
        </w:rPr>
        <w:t xml:space="preserve">, Jen Steck, Linda Jane Parson, </w:t>
      </w:r>
      <w:r w:rsidR="00A77E8D">
        <w:rPr>
          <w:szCs w:val="24"/>
        </w:rPr>
        <w:t xml:space="preserve">Jayne Magnant, </w:t>
      </w:r>
      <w:r w:rsidR="005B335B">
        <w:rPr>
          <w:szCs w:val="24"/>
        </w:rPr>
        <w:t>Amy Mason, Amy Butcher, Frances McCune</w:t>
      </w:r>
      <w:r w:rsidR="009E1141">
        <w:rPr>
          <w:szCs w:val="24"/>
        </w:rPr>
        <w:t>, Ellen Grimes</w:t>
      </w:r>
      <w:r w:rsidR="006C406E">
        <w:rPr>
          <w:szCs w:val="24"/>
        </w:rPr>
        <w:t xml:space="preserve"> Absent: </w:t>
      </w:r>
      <w:r w:rsidR="002C2119">
        <w:rPr>
          <w:szCs w:val="24"/>
        </w:rPr>
        <w:t>Sarah Lee</w:t>
      </w:r>
    </w:p>
    <w:p w14:paraId="69A38BFA" w14:textId="77777777" w:rsidR="0013617D" w:rsidRDefault="0013617D">
      <w:pPr>
        <w:rPr>
          <w:szCs w:val="24"/>
        </w:rPr>
      </w:pPr>
    </w:p>
    <w:p w14:paraId="423DDC06" w14:textId="69AAC8EF" w:rsidR="0013617D" w:rsidRDefault="001E6C28">
      <w:pPr>
        <w:rPr>
          <w:b/>
          <w:szCs w:val="24"/>
        </w:rPr>
      </w:pPr>
      <w:r>
        <w:rPr>
          <w:b/>
          <w:szCs w:val="24"/>
        </w:rPr>
        <w:t xml:space="preserve">Call To Order </w:t>
      </w:r>
      <w:r w:rsidR="009E1141">
        <w:rPr>
          <w:b/>
          <w:szCs w:val="24"/>
        </w:rPr>
        <w:t>5:02</w:t>
      </w:r>
      <w:r w:rsidR="001C6A58">
        <w:rPr>
          <w:b/>
          <w:szCs w:val="24"/>
        </w:rPr>
        <w:t xml:space="preserve"> P</w:t>
      </w:r>
      <w:r w:rsidR="0007180C">
        <w:rPr>
          <w:b/>
          <w:szCs w:val="24"/>
        </w:rPr>
        <w:t>M</w:t>
      </w:r>
    </w:p>
    <w:p w14:paraId="5A2EA2BA" w14:textId="77777777" w:rsidR="0013617D" w:rsidRDefault="0013617D">
      <w:pPr>
        <w:rPr>
          <w:b/>
          <w:szCs w:val="24"/>
        </w:rPr>
      </w:pPr>
    </w:p>
    <w:p w14:paraId="3AFF4990" w14:textId="443B50C3" w:rsidR="001C6A58" w:rsidRDefault="004B56BD">
      <w:pPr>
        <w:rPr>
          <w:b/>
          <w:bCs/>
          <w:szCs w:val="24"/>
        </w:rPr>
      </w:pPr>
      <w:r>
        <w:rPr>
          <w:b/>
          <w:bCs/>
          <w:szCs w:val="24"/>
        </w:rPr>
        <w:t xml:space="preserve">Minutes of </w:t>
      </w:r>
      <w:r w:rsidR="009E1141">
        <w:rPr>
          <w:b/>
          <w:bCs/>
          <w:szCs w:val="24"/>
        </w:rPr>
        <w:t>November</w:t>
      </w:r>
      <w:r w:rsidR="002C2119">
        <w:rPr>
          <w:b/>
          <w:bCs/>
          <w:szCs w:val="24"/>
        </w:rPr>
        <w:t xml:space="preserve"> Video</w:t>
      </w:r>
      <w:r>
        <w:rPr>
          <w:b/>
          <w:bCs/>
          <w:szCs w:val="24"/>
        </w:rPr>
        <w:t xml:space="preserve"> Meeting</w:t>
      </w:r>
    </w:p>
    <w:p w14:paraId="306178D1" w14:textId="77777777" w:rsidR="009F2329" w:rsidRDefault="009F2329">
      <w:pPr>
        <w:rPr>
          <w:szCs w:val="24"/>
        </w:rPr>
      </w:pPr>
      <w:r>
        <w:rPr>
          <w:szCs w:val="24"/>
        </w:rPr>
        <w:t>Verification of state day price increase as noted in November.</w:t>
      </w:r>
    </w:p>
    <w:p w14:paraId="470C07C3" w14:textId="3D808E56" w:rsidR="004B56BD" w:rsidRDefault="009F2329">
      <w:pPr>
        <w:rPr>
          <w:szCs w:val="24"/>
        </w:rPr>
      </w:pPr>
      <w:r>
        <w:rPr>
          <w:szCs w:val="24"/>
        </w:rPr>
        <w:t>Jayne</w:t>
      </w:r>
      <w:r w:rsidR="004B56BD">
        <w:rPr>
          <w:szCs w:val="24"/>
        </w:rPr>
        <w:t xml:space="preserve"> moved to app</w:t>
      </w:r>
      <w:r w:rsidR="002C2119">
        <w:rPr>
          <w:szCs w:val="24"/>
        </w:rPr>
        <w:t>rove</w:t>
      </w:r>
      <w:r w:rsidR="004B56BD">
        <w:rPr>
          <w:szCs w:val="24"/>
        </w:rPr>
        <w:t xml:space="preserve">.  </w:t>
      </w:r>
      <w:r w:rsidR="002C2119">
        <w:rPr>
          <w:szCs w:val="24"/>
        </w:rPr>
        <w:t>Dana</w:t>
      </w:r>
      <w:r w:rsidR="004B56BD">
        <w:rPr>
          <w:szCs w:val="24"/>
        </w:rPr>
        <w:t xml:space="preserve"> seconded. </w:t>
      </w:r>
      <w:r w:rsidR="004B56BD">
        <w:rPr>
          <w:b/>
          <w:bCs/>
          <w:szCs w:val="24"/>
        </w:rPr>
        <w:t>Approved.</w:t>
      </w:r>
    </w:p>
    <w:p w14:paraId="0E47C64C" w14:textId="77777777" w:rsidR="002C2119" w:rsidRDefault="002C2119">
      <w:pPr>
        <w:rPr>
          <w:b/>
          <w:bCs/>
          <w:szCs w:val="24"/>
        </w:rPr>
      </w:pPr>
    </w:p>
    <w:p w14:paraId="4D6D1B57" w14:textId="353A2B07" w:rsidR="004B56BD" w:rsidRDefault="004B56BD">
      <w:pPr>
        <w:rPr>
          <w:szCs w:val="24"/>
        </w:rPr>
      </w:pPr>
      <w:r>
        <w:rPr>
          <w:b/>
          <w:bCs/>
          <w:szCs w:val="24"/>
        </w:rPr>
        <w:t>Treasurer</w:t>
      </w:r>
      <w:r w:rsidR="009F2329">
        <w:rPr>
          <w:b/>
          <w:bCs/>
          <w:szCs w:val="24"/>
        </w:rPr>
        <w:t>’s Report</w:t>
      </w:r>
    </w:p>
    <w:p w14:paraId="69BE6209" w14:textId="7BFF1D3E" w:rsidR="00FD2314" w:rsidRPr="00FD2314" w:rsidRDefault="00462576">
      <w:pPr>
        <w:rPr>
          <w:rFonts w:cs="Times New Roman"/>
          <w:sz w:val="22"/>
        </w:rPr>
      </w:pPr>
      <w:r w:rsidRPr="00462576">
        <w:rPr>
          <w:rFonts w:cs="Times New Roman"/>
        </w:rPr>
        <w:t>Presented 2022 preliminary Year end b</w:t>
      </w:r>
      <w:r w:rsidR="008A5318">
        <w:rPr>
          <w:rFonts w:cs="Times New Roman"/>
        </w:rPr>
        <w:t xml:space="preserve">alance </w:t>
      </w:r>
      <w:r w:rsidRPr="00462576">
        <w:rPr>
          <w:rFonts w:cs="Times New Roman"/>
        </w:rPr>
        <w:t>s</w:t>
      </w:r>
      <w:r w:rsidR="008A5318">
        <w:rPr>
          <w:rFonts w:cs="Times New Roman"/>
        </w:rPr>
        <w:t>heet</w:t>
      </w:r>
      <w:r w:rsidRPr="00462576">
        <w:rPr>
          <w:rFonts w:cs="Times New Roman"/>
        </w:rPr>
        <w:t xml:space="preserve"> 2022 budget.  2023 budget to be sent for approval at the February meeting.  In the meantime, Jayne to meet with TriStates and Major Tournament committees to establish budget assumptions – meeting set for Wed Jan 18</w:t>
      </w:r>
      <w:r w:rsidRPr="00462576">
        <w:rPr>
          <w:rFonts w:cs="Times New Roman"/>
          <w:vertAlign w:val="superscript"/>
        </w:rPr>
        <w:t>th</w:t>
      </w:r>
      <w:r w:rsidRPr="00462576">
        <w:rPr>
          <w:rFonts w:cs="Times New Roman"/>
        </w:rPr>
        <w:t>.  2023 budget will then be completed for presentation at 2/15/23 meeting</w:t>
      </w:r>
      <w:r w:rsidR="00936ADA">
        <w:rPr>
          <w:rFonts w:cs="Times New Roman"/>
        </w:rPr>
        <w:t>.</w:t>
      </w:r>
    </w:p>
    <w:p w14:paraId="118FAB76" w14:textId="4FB17ECB" w:rsidR="004B56BD" w:rsidRDefault="004B56BD">
      <w:pPr>
        <w:rPr>
          <w:szCs w:val="24"/>
        </w:rPr>
      </w:pPr>
    </w:p>
    <w:p w14:paraId="675A2309" w14:textId="0BD0AD04" w:rsidR="004B56BD" w:rsidRDefault="004452E6">
      <w:pPr>
        <w:rPr>
          <w:szCs w:val="24"/>
        </w:rPr>
      </w:pPr>
      <w:r>
        <w:rPr>
          <w:b/>
          <w:bCs/>
          <w:szCs w:val="24"/>
        </w:rPr>
        <w:t>Admin Report</w:t>
      </w:r>
    </w:p>
    <w:p w14:paraId="04A43C60" w14:textId="07C2592A" w:rsidR="0046303A" w:rsidRDefault="00E25E8B">
      <w:pPr>
        <w:rPr>
          <w:szCs w:val="24"/>
        </w:rPr>
      </w:pPr>
      <w:r>
        <w:rPr>
          <w:szCs w:val="24"/>
        </w:rPr>
        <w:t>255 paid members to date</w:t>
      </w:r>
    </w:p>
    <w:p w14:paraId="0D7D0705" w14:textId="77777777" w:rsidR="00D057CA" w:rsidRDefault="00E25E8B">
      <w:pPr>
        <w:rPr>
          <w:szCs w:val="24"/>
        </w:rPr>
      </w:pPr>
      <w:r>
        <w:rPr>
          <w:szCs w:val="24"/>
        </w:rPr>
        <w:t xml:space="preserve">8 new </w:t>
      </w:r>
      <w:proofErr w:type="gramStart"/>
      <w:r>
        <w:rPr>
          <w:szCs w:val="24"/>
        </w:rPr>
        <w:t>member</w:t>
      </w:r>
      <w:proofErr w:type="gramEnd"/>
      <w:r w:rsidR="00621B90">
        <w:rPr>
          <w:szCs w:val="24"/>
        </w:rPr>
        <w:t xml:space="preserve"> </w:t>
      </w:r>
    </w:p>
    <w:p w14:paraId="4EEB1B3D" w14:textId="1AAF6CD0" w:rsidR="00E25E8B" w:rsidRDefault="00E25E8B">
      <w:pPr>
        <w:rPr>
          <w:szCs w:val="24"/>
        </w:rPr>
      </w:pPr>
      <w:r>
        <w:rPr>
          <w:szCs w:val="24"/>
        </w:rPr>
        <w:t xml:space="preserve">Equinox, </w:t>
      </w:r>
      <w:proofErr w:type="gramStart"/>
      <w:r>
        <w:rPr>
          <w:szCs w:val="24"/>
        </w:rPr>
        <w:t>Killington</w:t>
      </w:r>
      <w:proofErr w:type="gramEnd"/>
      <w:r>
        <w:rPr>
          <w:szCs w:val="24"/>
        </w:rPr>
        <w:t xml:space="preserve"> and St.</w:t>
      </w:r>
      <w:r w:rsidR="00C13711">
        <w:rPr>
          <w:szCs w:val="24"/>
        </w:rPr>
        <w:t xml:space="preserve"> Johnsbury outstanding bills.  </w:t>
      </w:r>
      <w:r w:rsidR="00D31854">
        <w:rPr>
          <w:szCs w:val="24"/>
        </w:rPr>
        <w:t>Clubs will be able to pay with credit cardsl</w:t>
      </w:r>
      <w:r w:rsidR="00504F37">
        <w:rPr>
          <w:szCs w:val="24"/>
        </w:rPr>
        <w:t xml:space="preserve"> easier to collect.  Processing fee will be added </w:t>
      </w:r>
      <w:r w:rsidR="003155B5">
        <w:rPr>
          <w:szCs w:val="24"/>
        </w:rPr>
        <w:t xml:space="preserve">with use.  </w:t>
      </w:r>
      <w:r w:rsidR="002E0CD1">
        <w:rPr>
          <w:szCs w:val="24"/>
        </w:rPr>
        <w:t xml:space="preserve">Outstanding 2022 </w:t>
      </w:r>
      <w:r w:rsidR="00621B90">
        <w:rPr>
          <w:szCs w:val="24"/>
        </w:rPr>
        <w:t>invoices</w:t>
      </w:r>
      <w:r w:rsidR="002E0CD1">
        <w:rPr>
          <w:szCs w:val="24"/>
        </w:rPr>
        <w:t xml:space="preserve"> will be sent with 2023 </w:t>
      </w:r>
      <w:r w:rsidR="00621B90">
        <w:rPr>
          <w:szCs w:val="24"/>
        </w:rPr>
        <w:t>invoices.</w:t>
      </w:r>
    </w:p>
    <w:p w14:paraId="65F3B52E" w14:textId="4D54A6E6" w:rsidR="003155B5" w:rsidRDefault="003155B5">
      <w:pPr>
        <w:rPr>
          <w:szCs w:val="24"/>
        </w:rPr>
      </w:pPr>
      <w:r>
        <w:rPr>
          <w:szCs w:val="24"/>
        </w:rPr>
        <w:t>Some clubs will have two reps but only one gets free membership.</w:t>
      </w:r>
    </w:p>
    <w:p w14:paraId="3B8F668D" w14:textId="77777777" w:rsidR="004452E6" w:rsidRDefault="004452E6">
      <w:pPr>
        <w:rPr>
          <w:b/>
          <w:bCs/>
          <w:szCs w:val="24"/>
        </w:rPr>
      </w:pPr>
    </w:p>
    <w:p w14:paraId="070FD824" w14:textId="7C5B0605" w:rsidR="00C35941" w:rsidRDefault="00652C7F">
      <w:pPr>
        <w:rPr>
          <w:szCs w:val="24"/>
        </w:rPr>
      </w:pPr>
      <w:r>
        <w:rPr>
          <w:b/>
          <w:bCs/>
          <w:szCs w:val="24"/>
        </w:rPr>
        <w:t>History</w:t>
      </w:r>
    </w:p>
    <w:p w14:paraId="2CF908DA" w14:textId="7798F8E5" w:rsidR="0004662C" w:rsidRDefault="00652C7F">
      <w:pPr>
        <w:rPr>
          <w:szCs w:val="24"/>
        </w:rPr>
      </w:pPr>
      <w:r>
        <w:rPr>
          <w:szCs w:val="24"/>
        </w:rPr>
        <w:t xml:space="preserve">Sis Capeless researched </w:t>
      </w:r>
      <w:r w:rsidR="001F7530">
        <w:rPr>
          <w:szCs w:val="24"/>
        </w:rPr>
        <w:t xml:space="preserve">history of VSWGA from 2010 to present.  </w:t>
      </w:r>
      <w:r w:rsidR="00DE1F29">
        <w:rPr>
          <w:szCs w:val="24"/>
        </w:rPr>
        <w:t xml:space="preserve">Her findings </w:t>
      </w:r>
      <w:r w:rsidR="002627ED">
        <w:rPr>
          <w:szCs w:val="24"/>
        </w:rPr>
        <w:t xml:space="preserve">sent to board members. </w:t>
      </w:r>
      <w:r w:rsidR="001F7530">
        <w:rPr>
          <w:szCs w:val="24"/>
        </w:rPr>
        <w:t>Originally in 1930</w:t>
      </w:r>
      <w:r w:rsidR="00DE1F29">
        <w:rPr>
          <w:szCs w:val="24"/>
        </w:rPr>
        <w:t xml:space="preserve"> was organized to run VT Amateur tournament.</w:t>
      </w:r>
    </w:p>
    <w:p w14:paraId="7F57E21C" w14:textId="6DBD2D17" w:rsidR="00DE1F29" w:rsidRDefault="00DE1F29">
      <w:pPr>
        <w:rPr>
          <w:szCs w:val="24"/>
        </w:rPr>
      </w:pPr>
      <w:r>
        <w:rPr>
          <w:szCs w:val="24"/>
        </w:rPr>
        <w:t xml:space="preserve">Amy Butcher wants to edit </w:t>
      </w:r>
      <w:r w:rsidR="002627ED">
        <w:rPr>
          <w:szCs w:val="24"/>
        </w:rPr>
        <w:t>the report and put on the VSWGA website</w:t>
      </w:r>
      <w:r w:rsidR="00867D5C">
        <w:rPr>
          <w:szCs w:val="24"/>
        </w:rPr>
        <w:t>.</w:t>
      </w:r>
    </w:p>
    <w:p w14:paraId="47E89D59" w14:textId="77777777" w:rsidR="00867D5C" w:rsidRDefault="00867D5C">
      <w:pPr>
        <w:rPr>
          <w:szCs w:val="24"/>
        </w:rPr>
      </w:pPr>
    </w:p>
    <w:p w14:paraId="00E9F825" w14:textId="648FBD04" w:rsidR="0004662C" w:rsidRDefault="00867D5C">
      <w:pPr>
        <w:rPr>
          <w:szCs w:val="24"/>
        </w:rPr>
      </w:pPr>
      <w:r>
        <w:rPr>
          <w:b/>
          <w:bCs/>
          <w:szCs w:val="24"/>
        </w:rPr>
        <w:t>Visionary Committee</w:t>
      </w:r>
    </w:p>
    <w:p w14:paraId="66D94D03" w14:textId="612E5E15" w:rsidR="0004662C" w:rsidRDefault="0004662C" w:rsidP="00867D5C">
      <w:pPr>
        <w:rPr>
          <w:szCs w:val="24"/>
        </w:rPr>
      </w:pPr>
      <w:r>
        <w:rPr>
          <w:szCs w:val="24"/>
        </w:rPr>
        <w:t xml:space="preserve">Jen Farrington </w:t>
      </w:r>
      <w:r w:rsidR="00867D5C">
        <w:rPr>
          <w:szCs w:val="24"/>
        </w:rPr>
        <w:t xml:space="preserve">reported discussions </w:t>
      </w:r>
      <w:r w:rsidR="0091312F">
        <w:rPr>
          <w:szCs w:val="24"/>
        </w:rPr>
        <w:t xml:space="preserve">with Jeannie Morrissey, chair of the committee.  Listening group tour to visit golfers for feedback – how we have gotten to this point and </w:t>
      </w:r>
      <w:r w:rsidR="00F034FF">
        <w:rPr>
          <w:szCs w:val="24"/>
        </w:rPr>
        <w:t>how we will move ahead.  Golfers appreciate the initiatives put in place</w:t>
      </w:r>
      <w:r>
        <w:rPr>
          <w:szCs w:val="24"/>
        </w:rPr>
        <w:t>.</w:t>
      </w:r>
      <w:r w:rsidR="00C65BEA">
        <w:rPr>
          <w:szCs w:val="24"/>
        </w:rPr>
        <w:t xml:space="preserve">  More listening groups planned for 2023.</w:t>
      </w:r>
    </w:p>
    <w:p w14:paraId="2F270AB7" w14:textId="07D2E088" w:rsidR="0004662C" w:rsidRDefault="0004662C">
      <w:pPr>
        <w:rPr>
          <w:szCs w:val="24"/>
        </w:rPr>
      </w:pPr>
    </w:p>
    <w:p w14:paraId="6B46C171" w14:textId="2AE14469" w:rsidR="00C35941" w:rsidRDefault="00C35941">
      <w:pPr>
        <w:rPr>
          <w:szCs w:val="24"/>
        </w:rPr>
      </w:pPr>
      <w:r>
        <w:rPr>
          <w:b/>
          <w:bCs/>
          <w:szCs w:val="24"/>
        </w:rPr>
        <w:t>Handbook</w:t>
      </w:r>
    </w:p>
    <w:p w14:paraId="69708099" w14:textId="3B7981F7" w:rsidR="00C35941" w:rsidRDefault="00636F65">
      <w:pPr>
        <w:rPr>
          <w:szCs w:val="24"/>
        </w:rPr>
      </w:pPr>
      <w:r>
        <w:rPr>
          <w:szCs w:val="24"/>
        </w:rPr>
        <w:t>Jen Steck presented latest draft and members of the board worked on further edits</w:t>
      </w:r>
      <w:r w:rsidR="004D452C">
        <w:rPr>
          <w:szCs w:val="24"/>
        </w:rPr>
        <w:t xml:space="preserve"> prior to sending to the printer.</w:t>
      </w:r>
    </w:p>
    <w:p w14:paraId="777F9A54" w14:textId="755070BD" w:rsidR="00C35941" w:rsidRDefault="00C35941">
      <w:pPr>
        <w:rPr>
          <w:szCs w:val="24"/>
        </w:rPr>
      </w:pPr>
    </w:p>
    <w:p w14:paraId="19799542" w14:textId="0A469E93" w:rsidR="00FA1A5C" w:rsidRDefault="00FA1A5C">
      <w:pPr>
        <w:rPr>
          <w:b/>
          <w:bCs/>
          <w:szCs w:val="24"/>
        </w:rPr>
      </w:pPr>
      <w:r>
        <w:rPr>
          <w:b/>
          <w:bCs/>
          <w:szCs w:val="24"/>
        </w:rPr>
        <w:t xml:space="preserve">Tri-States </w:t>
      </w:r>
    </w:p>
    <w:p w14:paraId="36D60E83" w14:textId="4F5A5CF2" w:rsidR="00FA1A5C" w:rsidRDefault="00FA1A5C">
      <w:pPr>
        <w:rPr>
          <w:szCs w:val="24"/>
        </w:rPr>
      </w:pPr>
      <w:r>
        <w:rPr>
          <w:szCs w:val="24"/>
        </w:rPr>
        <w:lastRenderedPageBreak/>
        <w:t>Trish Wade requested funds for more sizes of shirts.  Approved</w:t>
      </w:r>
      <w:r w:rsidR="004358B6">
        <w:rPr>
          <w:szCs w:val="24"/>
        </w:rPr>
        <w:t>.</w:t>
      </w:r>
    </w:p>
    <w:p w14:paraId="71B9D9EA" w14:textId="77777777" w:rsidR="004358B6" w:rsidRDefault="004358B6">
      <w:pPr>
        <w:rPr>
          <w:szCs w:val="24"/>
        </w:rPr>
      </w:pPr>
    </w:p>
    <w:p w14:paraId="0570B486" w14:textId="794CAC02" w:rsidR="004358B6" w:rsidRDefault="004358B6">
      <w:pPr>
        <w:rPr>
          <w:szCs w:val="24"/>
        </w:rPr>
      </w:pPr>
      <w:r>
        <w:rPr>
          <w:b/>
          <w:bCs/>
          <w:szCs w:val="24"/>
        </w:rPr>
        <w:br/>
        <w:t xml:space="preserve">VGA </w:t>
      </w:r>
    </w:p>
    <w:p w14:paraId="0069E396" w14:textId="34F7D4E7" w:rsidR="004358B6" w:rsidRDefault="004358B6">
      <w:pPr>
        <w:rPr>
          <w:szCs w:val="24"/>
        </w:rPr>
      </w:pPr>
      <w:r>
        <w:rPr>
          <w:szCs w:val="24"/>
        </w:rPr>
        <w:t>Staff changes under chairman John Goodchild:</w:t>
      </w:r>
    </w:p>
    <w:p w14:paraId="24D259F8" w14:textId="4BE213EA" w:rsidR="00FE5669" w:rsidRDefault="00FE5669">
      <w:pPr>
        <w:rPr>
          <w:szCs w:val="24"/>
        </w:rPr>
      </w:pPr>
      <w:r>
        <w:rPr>
          <w:szCs w:val="24"/>
        </w:rPr>
        <w:t xml:space="preserve">Brennan Earles – </w:t>
      </w:r>
      <w:r w:rsidR="00BB3164">
        <w:rPr>
          <w:szCs w:val="24"/>
        </w:rPr>
        <w:t>T</w:t>
      </w:r>
      <w:r>
        <w:rPr>
          <w:szCs w:val="24"/>
        </w:rPr>
        <w:t>ournament director</w:t>
      </w:r>
    </w:p>
    <w:p w14:paraId="4D08A007" w14:textId="51AF6871" w:rsidR="00FE5669" w:rsidRDefault="00FE5669">
      <w:pPr>
        <w:rPr>
          <w:szCs w:val="24"/>
        </w:rPr>
      </w:pPr>
      <w:r>
        <w:rPr>
          <w:szCs w:val="24"/>
        </w:rPr>
        <w:t xml:space="preserve">Brendan Fox </w:t>
      </w:r>
      <w:r w:rsidR="00BB3164">
        <w:rPr>
          <w:szCs w:val="24"/>
        </w:rPr>
        <w:t>–</w:t>
      </w:r>
      <w:r w:rsidR="001049EC">
        <w:rPr>
          <w:szCs w:val="24"/>
        </w:rPr>
        <w:t xml:space="preserve"> Communications</w:t>
      </w:r>
      <w:r w:rsidR="00BB3164">
        <w:rPr>
          <w:szCs w:val="24"/>
        </w:rPr>
        <w:t xml:space="preserve"> director</w:t>
      </w:r>
    </w:p>
    <w:p w14:paraId="1709366F" w14:textId="77777777" w:rsidR="00BB3164" w:rsidRDefault="00BB3164">
      <w:pPr>
        <w:rPr>
          <w:szCs w:val="24"/>
        </w:rPr>
      </w:pPr>
    </w:p>
    <w:p w14:paraId="0033E6FD" w14:textId="1B6840BA" w:rsidR="00BB3164" w:rsidRDefault="00BB3164">
      <w:pPr>
        <w:rPr>
          <w:b/>
          <w:bCs/>
          <w:szCs w:val="24"/>
        </w:rPr>
      </w:pPr>
      <w:r>
        <w:rPr>
          <w:b/>
          <w:bCs/>
          <w:szCs w:val="24"/>
        </w:rPr>
        <w:t>Rules Initiative</w:t>
      </w:r>
    </w:p>
    <w:p w14:paraId="0C6B7465" w14:textId="46FB1F7B" w:rsidR="007C6E62" w:rsidRPr="005A5479" w:rsidRDefault="005A5479">
      <w:pPr>
        <w:rPr>
          <w:szCs w:val="24"/>
        </w:rPr>
      </w:pPr>
      <w:r>
        <w:rPr>
          <w:szCs w:val="24"/>
        </w:rPr>
        <w:t xml:space="preserve">2023 – encourage learning basic rules and how to handle </w:t>
      </w:r>
      <w:r w:rsidR="00417D10">
        <w:rPr>
          <w:szCs w:val="24"/>
        </w:rPr>
        <w:t>infractions friendly and correctly when playing in State Days or tournaments.</w:t>
      </w:r>
      <w:r w:rsidR="00766054">
        <w:rPr>
          <w:szCs w:val="24"/>
        </w:rPr>
        <w:t xml:space="preserve">  </w:t>
      </w:r>
      <w:r w:rsidR="00A967AE">
        <w:rPr>
          <w:szCs w:val="24"/>
        </w:rPr>
        <w:t xml:space="preserve">  Find </w:t>
      </w:r>
      <w:r w:rsidR="002A5EFF">
        <w:rPr>
          <w:szCs w:val="24"/>
        </w:rPr>
        <w:t>Top 10 rules commonly mistaken in regular play</w:t>
      </w:r>
      <w:r w:rsidR="00B572A7">
        <w:rPr>
          <w:szCs w:val="24"/>
        </w:rPr>
        <w:t>.</w:t>
      </w:r>
      <w:r w:rsidR="00B572A7" w:rsidRPr="00B572A7">
        <w:rPr>
          <w:szCs w:val="24"/>
        </w:rPr>
        <w:t xml:space="preserve"> </w:t>
      </w:r>
      <w:r w:rsidR="00B572A7">
        <w:rPr>
          <w:szCs w:val="24"/>
        </w:rPr>
        <w:t>Suggestion of using them in bulletins and on website.</w:t>
      </w:r>
    </w:p>
    <w:p w14:paraId="2C02BD90" w14:textId="77777777" w:rsidR="0092021E" w:rsidRPr="0092021E" w:rsidRDefault="0092021E">
      <w:pPr>
        <w:rPr>
          <w:szCs w:val="24"/>
        </w:rPr>
      </w:pPr>
    </w:p>
    <w:p w14:paraId="4C9AA678" w14:textId="6DE75C84" w:rsidR="00C35941" w:rsidRDefault="00C35941">
      <w:pPr>
        <w:rPr>
          <w:szCs w:val="24"/>
        </w:rPr>
      </w:pPr>
      <w:r>
        <w:rPr>
          <w:szCs w:val="24"/>
        </w:rPr>
        <w:t xml:space="preserve">Next Video Meeting: </w:t>
      </w:r>
      <w:r w:rsidR="00874912">
        <w:rPr>
          <w:szCs w:val="24"/>
        </w:rPr>
        <w:t xml:space="preserve"> February 15, </w:t>
      </w:r>
      <w:proofErr w:type="gramStart"/>
      <w:r w:rsidR="00874912">
        <w:rPr>
          <w:szCs w:val="24"/>
        </w:rPr>
        <w:t>2023  5</w:t>
      </w:r>
      <w:proofErr w:type="gramEnd"/>
      <w:r w:rsidR="0092021E">
        <w:rPr>
          <w:szCs w:val="24"/>
        </w:rPr>
        <w:t>:00</w:t>
      </w:r>
      <w:r>
        <w:rPr>
          <w:szCs w:val="24"/>
        </w:rPr>
        <w:t xml:space="preserve"> PM</w:t>
      </w:r>
    </w:p>
    <w:p w14:paraId="11055336" w14:textId="1455ECB3" w:rsidR="00C35941" w:rsidRDefault="00C35941">
      <w:pPr>
        <w:rPr>
          <w:szCs w:val="24"/>
        </w:rPr>
      </w:pPr>
    </w:p>
    <w:p w14:paraId="3F665DB4" w14:textId="64C3D34B" w:rsidR="00C35941" w:rsidRPr="00C35941" w:rsidRDefault="00C35941">
      <w:pPr>
        <w:rPr>
          <w:szCs w:val="24"/>
        </w:rPr>
      </w:pPr>
      <w:r>
        <w:rPr>
          <w:szCs w:val="24"/>
        </w:rPr>
        <w:t>Meeting Adjourned</w:t>
      </w:r>
      <w:r w:rsidR="0092021E">
        <w:rPr>
          <w:szCs w:val="24"/>
        </w:rPr>
        <w:t xml:space="preserve"> 6:</w:t>
      </w:r>
      <w:r w:rsidR="00874912">
        <w:rPr>
          <w:szCs w:val="24"/>
        </w:rPr>
        <w:t>40</w:t>
      </w:r>
      <w:r>
        <w:rPr>
          <w:szCs w:val="24"/>
        </w:rPr>
        <w:t xml:space="preserve"> PM</w:t>
      </w:r>
    </w:p>
    <w:sectPr w:rsidR="00C35941" w:rsidRPr="00C35941" w:rsidSect="00C75A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D65A1" w14:textId="77777777" w:rsidR="00BE4BB2" w:rsidRDefault="00BE4BB2" w:rsidP="0094203D">
      <w:pPr>
        <w:spacing w:line="240" w:lineRule="auto"/>
      </w:pPr>
      <w:r>
        <w:separator/>
      </w:r>
    </w:p>
  </w:endnote>
  <w:endnote w:type="continuationSeparator" w:id="0">
    <w:p w14:paraId="1433C333" w14:textId="77777777" w:rsidR="00BE4BB2" w:rsidRDefault="00BE4BB2" w:rsidP="00942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7D55A" w14:textId="77777777" w:rsidR="00BE4BB2" w:rsidRDefault="00BE4BB2" w:rsidP="0094203D">
      <w:pPr>
        <w:spacing w:line="240" w:lineRule="auto"/>
      </w:pPr>
      <w:r>
        <w:separator/>
      </w:r>
    </w:p>
  </w:footnote>
  <w:footnote w:type="continuationSeparator" w:id="0">
    <w:p w14:paraId="33D09F82" w14:textId="77777777" w:rsidR="00BE4BB2" w:rsidRDefault="00BE4BB2" w:rsidP="009420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913FC"/>
    <w:multiLevelType w:val="hybridMultilevel"/>
    <w:tmpl w:val="DF2885D0"/>
    <w:lvl w:ilvl="0" w:tplc="7E18BE3E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550D0"/>
    <w:multiLevelType w:val="hybridMultilevel"/>
    <w:tmpl w:val="59EC0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A4E6A"/>
    <w:multiLevelType w:val="hybridMultilevel"/>
    <w:tmpl w:val="3912E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56706"/>
    <w:multiLevelType w:val="hybridMultilevel"/>
    <w:tmpl w:val="AC2A6632"/>
    <w:lvl w:ilvl="0" w:tplc="5F7EF3FC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249803">
    <w:abstractNumId w:val="0"/>
  </w:num>
  <w:num w:numId="2" w16cid:durableId="1259828554">
    <w:abstractNumId w:val="3"/>
  </w:num>
  <w:num w:numId="3" w16cid:durableId="558397574">
    <w:abstractNumId w:val="2"/>
  </w:num>
  <w:num w:numId="4" w16cid:durableId="1546914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C1A"/>
    <w:rsid w:val="000440F1"/>
    <w:rsid w:val="0004662C"/>
    <w:rsid w:val="0007180C"/>
    <w:rsid w:val="00093129"/>
    <w:rsid w:val="000A5658"/>
    <w:rsid w:val="000C3314"/>
    <w:rsid w:val="000C6D56"/>
    <w:rsid w:val="001049EC"/>
    <w:rsid w:val="0013617D"/>
    <w:rsid w:val="001C31FA"/>
    <w:rsid w:val="001C52D2"/>
    <w:rsid w:val="001C6A58"/>
    <w:rsid w:val="001E6275"/>
    <w:rsid w:val="001E6C28"/>
    <w:rsid w:val="001F6D8E"/>
    <w:rsid w:val="001F7530"/>
    <w:rsid w:val="0021536F"/>
    <w:rsid w:val="002627ED"/>
    <w:rsid w:val="00282653"/>
    <w:rsid w:val="00287C1A"/>
    <w:rsid w:val="002A2BC6"/>
    <w:rsid w:val="002A5EFF"/>
    <w:rsid w:val="002C09CE"/>
    <w:rsid w:val="002C2119"/>
    <w:rsid w:val="002D0846"/>
    <w:rsid w:val="002D3046"/>
    <w:rsid w:val="002E0CD1"/>
    <w:rsid w:val="002E71F5"/>
    <w:rsid w:val="003155B5"/>
    <w:rsid w:val="0032115A"/>
    <w:rsid w:val="00324B46"/>
    <w:rsid w:val="00417D10"/>
    <w:rsid w:val="004358B6"/>
    <w:rsid w:val="004452E6"/>
    <w:rsid w:val="00446E68"/>
    <w:rsid w:val="0046053C"/>
    <w:rsid w:val="00462576"/>
    <w:rsid w:val="0046303A"/>
    <w:rsid w:val="0046450D"/>
    <w:rsid w:val="004760B6"/>
    <w:rsid w:val="004800A1"/>
    <w:rsid w:val="004806F8"/>
    <w:rsid w:val="004A42F2"/>
    <w:rsid w:val="004B35DB"/>
    <w:rsid w:val="004B56BD"/>
    <w:rsid w:val="004D452C"/>
    <w:rsid w:val="00500D45"/>
    <w:rsid w:val="00504F37"/>
    <w:rsid w:val="005A5479"/>
    <w:rsid w:val="005B335B"/>
    <w:rsid w:val="005F7C06"/>
    <w:rsid w:val="00621B90"/>
    <w:rsid w:val="00635674"/>
    <w:rsid w:val="00636F65"/>
    <w:rsid w:val="00652C7F"/>
    <w:rsid w:val="006812E8"/>
    <w:rsid w:val="006C18C9"/>
    <w:rsid w:val="006C406E"/>
    <w:rsid w:val="006C77EB"/>
    <w:rsid w:val="006D4CCB"/>
    <w:rsid w:val="006F5988"/>
    <w:rsid w:val="00743DCF"/>
    <w:rsid w:val="0074663F"/>
    <w:rsid w:val="00766054"/>
    <w:rsid w:val="00767BE1"/>
    <w:rsid w:val="007C6E62"/>
    <w:rsid w:val="00835150"/>
    <w:rsid w:val="00856C18"/>
    <w:rsid w:val="00867D5C"/>
    <w:rsid w:val="00874912"/>
    <w:rsid w:val="008856C7"/>
    <w:rsid w:val="008A5318"/>
    <w:rsid w:val="008B1F27"/>
    <w:rsid w:val="008C4F63"/>
    <w:rsid w:val="008E3E65"/>
    <w:rsid w:val="008E56A8"/>
    <w:rsid w:val="0091312F"/>
    <w:rsid w:val="0092021E"/>
    <w:rsid w:val="00936ADA"/>
    <w:rsid w:val="0094203D"/>
    <w:rsid w:val="0098229D"/>
    <w:rsid w:val="009847E6"/>
    <w:rsid w:val="009E1141"/>
    <w:rsid w:val="009E2DA0"/>
    <w:rsid w:val="009F2329"/>
    <w:rsid w:val="009F50AC"/>
    <w:rsid w:val="00A3151E"/>
    <w:rsid w:val="00A54DFA"/>
    <w:rsid w:val="00A70A98"/>
    <w:rsid w:val="00A74504"/>
    <w:rsid w:val="00A7561B"/>
    <w:rsid w:val="00A77E8D"/>
    <w:rsid w:val="00A967AE"/>
    <w:rsid w:val="00AA26EE"/>
    <w:rsid w:val="00AA3B9F"/>
    <w:rsid w:val="00AA635A"/>
    <w:rsid w:val="00AD63BE"/>
    <w:rsid w:val="00B572A7"/>
    <w:rsid w:val="00B66352"/>
    <w:rsid w:val="00BA2FA5"/>
    <w:rsid w:val="00BB3164"/>
    <w:rsid w:val="00BC1617"/>
    <w:rsid w:val="00BC33C7"/>
    <w:rsid w:val="00BD0FB7"/>
    <w:rsid w:val="00BE4BB2"/>
    <w:rsid w:val="00BF5158"/>
    <w:rsid w:val="00BF61A8"/>
    <w:rsid w:val="00C13711"/>
    <w:rsid w:val="00C25CCB"/>
    <w:rsid w:val="00C35941"/>
    <w:rsid w:val="00C65BEA"/>
    <w:rsid w:val="00C75A78"/>
    <w:rsid w:val="00CA493B"/>
    <w:rsid w:val="00CF7300"/>
    <w:rsid w:val="00D057CA"/>
    <w:rsid w:val="00D31854"/>
    <w:rsid w:val="00D65891"/>
    <w:rsid w:val="00D8417B"/>
    <w:rsid w:val="00D8565D"/>
    <w:rsid w:val="00DA5F78"/>
    <w:rsid w:val="00DD108F"/>
    <w:rsid w:val="00DE1F29"/>
    <w:rsid w:val="00DE6C39"/>
    <w:rsid w:val="00E25E8B"/>
    <w:rsid w:val="00EA3042"/>
    <w:rsid w:val="00EB4C34"/>
    <w:rsid w:val="00ED2C84"/>
    <w:rsid w:val="00F034FF"/>
    <w:rsid w:val="00F16A0F"/>
    <w:rsid w:val="00F86CB9"/>
    <w:rsid w:val="00FA1A5C"/>
    <w:rsid w:val="00FB0FE8"/>
    <w:rsid w:val="00FC6BE7"/>
    <w:rsid w:val="00FD2314"/>
    <w:rsid w:val="00FE5669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4B163"/>
  <w15:docId w15:val="{6B2D256F-D8F3-43E5-9680-7B962FAE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A1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0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03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420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03D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767B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56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Allsopp</dc:creator>
  <cp:lastModifiedBy>Jo Allsopp</cp:lastModifiedBy>
  <cp:revision>46</cp:revision>
  <cp:lastPrinted>2019-09-30T20:26:00Z</cp:lastPrinted>
  <dcterms:created xsi:type="dcterms:W3CDTF">2023-01-16T19:08:00Z</dcterms:created>
  <dcterms:modified xsi:type="dcterms:W3CDTF">2023-01-17T00:56:00Z</dcterms:modified>
</cp:coreProperties>
</file>